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479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000"/>
        <w:gridCol w:w="2200"/>
        <w:gridCol w:w="3522"/>
      </w:tblGrid>
      <w:tr w14:paraId="3759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3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79C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2025年新时代健康科普作品征集大赛</w:t>
            </w:r>
          </w:p>
          <w:p w14:paraId="0867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河北分赛区优秀作品名单</w:t>
            </w:r>
          </w:p>
          <w:p w14:paraId="79F9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E85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1E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作品分类</w:t>
            </w:r>
          </w:p>
        </w:tc>
        <w:tc>
          <w:tcPr>
            <w:tcW w:w="3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67F9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守护成长·爱不缺席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A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河北省疾病预防控制中心</w:t>
            </w:r>
          </w:p>
        </w:tc>
      </w:tr>
      <w:tr w14:paraId="451C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9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老张的心梗历险日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河北医科大学第二医院</w:t>
            </w:r>
          </w:p>
        </w:tc>
      </w:tr>
      <w:tr w14:paraId="2F5B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F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麻小护的甜蜜护航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E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河北省儿童医院</w:t>
            </w:r>
          </w:p>
        </w:tc>
      </w:tr>
      <w:tr w14:paraId="2CAE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关注用水安全 从我做起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石家庄市疾病预防控制中心</w:t>
            </w:r>
          </w:p>
        </w:tc>
      </w:tr>
      <w:tr w14:paraId="635D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铁定未来—别让缺铁偷走孩子的成长力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承德医学院附属医院</w:t>
            </w:r>
          </w:p>
        </w:tc>
      </w:tr>
      <w:tr w14:paraId="57CA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《看见》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E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河北省疾病预防控制中心</w:t>
            </w:r>
          </w:p>
        </w:tc>
      </w:tr>
      <w:tr w14:paraId="1D86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2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高考后的心灵养护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0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唐山玉田县医院</w:t>
            </w:r>
          </w:p>
        </w:tc>
      </w:tr>
      <w:tr w14:paraId="14CC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碘元素旅行记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7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保定市疾病预防控制中心</w:t>
            </w:r>
          </w:p>
        </w:tc>
      </w:tr>
      <w:tr w14:paraId="5C56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A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胃工厂的危机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河北省人民医院 河北医科大学第四医院</w:t>
            </w:r>
          </w:p>
        </w:tc>
      </w:tr>
      <w:tr w14:paraId="2C4E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视频类-长视频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8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廊坊市疾病预防控制中心</w:t>
            </w:r>
          </w:p>
        </w:tc>
      </w:tr>
      <w:tr w14:paraId="392B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6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护眼大作战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河北医科大学第二医院</w:t>
            </w:r>
          </w:p>
        </w:tc>
      </w:tr>
      <w:tr w14:paraId="5992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让狂犬病毒“狂”不起来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河北省疾病预防控制中心</w:t>
            </w:r>
          </w:p>
        </w:tc>
      </w:tr>
      <w:tr w14:paraId="35EA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辟谣体重管理路上踩过的那些“坑”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辟谣类-图文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唐山市曹妃甸区疾病预防控制中心、唐山市疾病预防控制中心</w:t>
            </w:r>
          </w:p>
        </w:tc>
      </w:tr>
      <w:tr w14:paraId="279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科普动画—献血前我们需要做好哪些准备工作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河北省血液中心</w:t>
            </w:r>
          </w:p>
        </w:tc>
      </w:tr>
      <w:tr w14:paraId="3664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丢失超能力的妈妈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图文类-一图读懂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廊坊市疾病预防控制中心</w:t>
            </w:r>
          </w:p>
        </w:tc>
      </w:tr>
      <w:tr w14:paraId="2B7B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高血压别被“谣”，科学科普见真招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辟谣类-图文 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河北医科大学第二医院</w:t>
            </w:r>
          </w:p>
        </w:tc>
      </w:tr>
      <w:tr w14:paraId="522E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“蜱”的自白书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0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E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沧州市疾病预防控制中心</w:t>
            </w:r>
          </w:p>
        </w:tc>
      </w:tr>
      <w:tr w14:paraId="0382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D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保护好这把“老骨头”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4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石家庄市疾病预防控制中心</w:t>
            </w:r>
          </w:p>
        </w:tc>
      </w:tr>
      <w:tr w14:paraId="6EF1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FE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守护生命的旋律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0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中国石油化工股份有限公司沧州分公司</w:t>
            </w:r>
          </w:p>
        </w:tc>
      </w:tr>
      <w:tr w14:paraId="5AF9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剩脂驾到—一场脂肪的自白与科学减重之旅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河北医科大学第二医</w:t>
            </w:r>
          </w:p>
        </w:tc>
      </w:tr>
      <w:tr w14:paraId="5D55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掌控血糖 健康生活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邯郸市第二医院</w:t>
            </w:r>
          </w:p>
        </w:tc>
      </w:tr>
      <w:tr w14:paraId="79D8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探索中医奥秘——小柴胡汤的神奇功效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B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河北大学附属医院</w:t>
            </w:r>
          </w:p>
        </w:tc>
      </w:tr>
      <w:tr w14:paraId="7E7E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盆底科普之盆腔器官脱垂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9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衡水市妇幼保健院</w:t>
            </w:r>
          </w:p>
        </w:tc>
      </w:tr>
      <w:tr w14:paraId="275E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静养与运动之争，谁胜谁负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5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4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秦皇岛市第一医院</w:t>
            </w:r>
          </w:p>
        </w:tc>
      </w:tr>
      <w:tr w14:paraId="6FA6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减肥总失败？2分钟带你了解体重管理冷知识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河北省卫生健康委综合监督服务中心</w:t>
            </w:r>
          </w:p>
        </w:tc>
      </w:tr>
      <w:tr w14:paraId="3945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守护孩子明亮视界的“成长日记”---屈光发育档案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河北省眼科医院</w:t>
            </w:r>
          </w:p>
        </w:tc>
      </w:tr>
      <w:tr w14:paraId="42AF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从大观园到结核科：黛玉的“病菌追踪”之旅》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保定市疾病预防控制中心</w:t>
            </w:r>
          </w:p>
        </w:tc>
      </w:tr>
      <w:tr w14:paraId="5071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这些谣言你中招了吗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8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辟谣类-图文类-海报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B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沧州沧县疾控中心</w:t>
            </w:r>
          </w:p>
        </w:tc>
      </w:tr>
      <w:tr w14:paraId="725C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坐月子的那些“坑”，你还在踩吗？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D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辟谣类-短视频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保定市第一中心医院</w:t>
            </w:r>
          </w:p>
        </w:tc>
      </w:tr>
      <w:tr w14:paraId="3457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7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《黑神话：悟空》爆火！游戏里的中药也很燃！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视频类-短视频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衡水市中医医院</w:t>
            </w:r>
          </w:p>
        </w:tc>
      </w:tr>
    </w:tbl>
    <w:p w14:paraId="77484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0592"/>
    <w:rsid w:val="01D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2025-09-09T02:46:00Z</dcterms:created>
  <dc:creator>午后阳光</dc:creator>
  <cp:lastModifiedBy>午后阳光</cp:lastModifiedBy>
  <dcterms:modified xsi:type="dcterms:W3CDTF">2025-09-09T02:47:22Z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8669B44878C64F888662A41D17355C65_11</vt:lpwstr>
  </property>
  <property fmtid="{D5CDD505-2E9C-101B-9397-08002B2CF9AE}" pid="4" name="KSOTemplateDocerSaveRecord">
    <vt:lpwstr>eyJoZGlkIjoiYTA5YWM2NDc2MjNhOWZhMDU4ODA3ZWY3Yzg2OGRjZjEiLCJ1c2VySWQiOiI2MTY4NDE5NDkifQ==</vt:lpwstr>
  </property>
</Properties>
</file>